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BA8" w:rsidRDefault="001F6659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FB0BA8">
        <w:tc>
          <w:tcPr>
            <w:tcW w:w="3511" w:type="dxa"/>
          </w:tcPr>
          <w:p w:rsidR="00FB0BA8" w:rsidRDefault="001F6659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_________(                          )</w:t>
            </w:r>
          </w:p>
          <w:p w:rsidR="00FB0BA8" w:rsidRDefault="001F6659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Принята решением педагогического совета протокол </w:t>
            </w:r>
          </w:p>
          <w:p w:rsidR="00FB0BA8" w:rsidRDefault="001F6659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 августа 2025 г. № 1 </w:t>
            </w:r>
          </w:p>
          <w:p w:rsidR="00FB0BA8" w:rsidRDefault="00FB0BA8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:rsidR="00FB0BA8" w:rsidRDefault="001F6659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>
              <w:t>Рассмотрена на заседании МО</w:t>
            </w:r>
            <w:r>
              <w:br/>
              <w:t xml:space="preserve">протокол </w:t>
            </w:r>
            <w:r>
              <w:br/>
              <w:t>от «___» августа 2025г. №_____</w:t>
            </w:r>
          </w:p>
        </w:tc>
        <w:tc>
          <w:tcPr>
            <w:tcW w:w="3118" w:type="dxa"/>
          </w:tcPr>
          <w:p w:rsidR="00FB0BA8" w:rsidRDefault="001F6659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</w:tcPr>
          <w:p w:rsidR="00FB0BA8" w:rsidRDefault="001F6659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FB0BA8" w:rsidRDefault="001F6659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FB0BA8" w:rsidRDefault="001F6659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>________ (А.М.Небыков)</w:t>
            </w:r>
          </w:p>
        </w:tc>
      </w:tr>
      <w:tr w:rsidR="00FB0BA8">
        <w:tc>
          <w:tcPr>
            <w:tcW w:w="3511" w:type="dxa"/>
          </w:tcPr>
          <w:p w:rsidR="00FB0BA8" w:rsidRDefault="00FB0BA8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FB0BA8" w:rsidRDefault="00FB0BA8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FB0BA8" w:rsidRDefault="001F6659">
            <w:pPr>
              <w:pStyle w:val="a6"/>
              <w:tabs>
                <w:tab w:val="left" w:pos="0"/>
                <w:tab w:val="left" w:pos="6237"/>
              </w:tabs>
            </w:pPr>
            <w:r>
              <w:t>Введена в действие приказом</w:t>
            </w:r>
          </w:p>
          <w:p w:rsidR="00FB0BA8" w:rsidRDefault="001F6659">
            <w:pPr>
              <w:pStyle w:val="a6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FB0BA8" w:rsidRDefault="00FB0BA8">
            <w:pPr>
              <w:pStyle w:val="a6"/>
              <w:tabs>
                <w:tab w:val="left" w:pos="0"/>
                <w:tab w:val="left" w:pos="6237"/>
              </w:tabs>
            </w:pPr>
          </w:p>
        </w:tc>
      </w:tr>
    </w:tbl>
    <w:p w:rsidR="00FB0BA8" w:rsidRDefault="001F665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:rsidR="00FB0BA8" w:rsidRDefault="001F665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:rsidR="00FB0BA8" w:rsidRDefault="00FB0BA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</w:p>
    <w:p w:rsidR="00FB0BA8" w:rsidRDefault="00FB0BA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</w:p>
    <w:p w:rsidR="00FB0BA8" w:rsidRDefault="001F665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:rsidR="00FB0BA8" w:rsidRDefault="001F6659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Рабочая программа </w:t>
      </w:r>
    </w:p>
    <w:p w:rsidR="00FB0BA8" w:rsidRDefault="001F6659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по коррекционному курсу </w:t>
      </w:r>
    </w:p>
    <w:p w:rsidR="00FB0BA8" w:rsidRDefault="001F6659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>«Альтернативная и дополнительная  коммуникация»</w:t>
      </w:r>
    </w:p>
    <w:p w:rsidR="00FB0BA8" w:rsidRDefault="001F6659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9  «В» класс </w:t>
      </w:r>
    </w:p>
    <w:p w:rsidR="00FB0BA8" w:rsidRDefault="001F6659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r>
        <w:rPr>
          <w:rFonts w:ascii="Times New Roman" w:hAnsi="Times New Roman" w:cs="Times New Roman"/>
          <w:b/>
          <w:sz w:val="32"/>
        </w:rPr>
        <w:t>(</w:t>
      </w:r>
      <w:r>
        <w:rPr>
          <w:rFonts w:ascii="Times New Roman" w:hAnsi="Times New Roman" w:cs="Times New Roman"/>
          <w:b/>
          <w:bCs/>
          <w:sz w:val="32"/>
        </w:rPr>
        <w:t>в соответствии с АООП УО (вариант 2))</w:t>
      </w:r>
    </w:p>
    <w:p w:rsidR="00FB0BA8" w:rsidRDefault="00FB0BA8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FB0BA8" w:rsidRDefault="00FB0BA8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FB0BA8" w:rsidRDefault="00FB0BA8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FB0BA8" w:rsidRDefault="00FB0BA8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FB0BA8" w:rsidRDefault="00FB0BA8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FB0BA8" w:rsidRDefault="00FB0BA8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FB0BA8">
        <w:tc>
          <w:tcPr>
            <w:tcW w:w="4360" w:type="dxa"/>
          </w:tcPr>
          <w:p w:rsidR="00FB0BA8" w:rsidRDefault="001F6659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Разработала: учитель</w:t>
            </w:r>
          </w:p>
          <w:p w:rsidR="00FB0BA8" w:rsidRDefault="001F6659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Шахпазова Татьяна Леонидовна</w:t>
            </w:r>
          </w:p>
          <w:p w:rsidR="00FB0BA8" w:rsidRDefault="00FB0BA8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FB0BA8" w:rsidRDefault="00FB0BA8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BA8" w:rsidRDefault="001F665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FB0BA8" w:rsidRDefault="001F665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по «Альтернативной и дополнительной коммуникации» для  9  класса разработана на основании нормативных документов: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FB0BA8" w:rsidRDefault="001F6659">
      <w:pPr>
        <w:pStyle w:val="ac"/>
        <w:numPr>
          <w:ilvl w:val="0"/>
          <w:numId w:val="1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FB0BA8" w:rsidRDefault="001F6659">
      <w:pPr>
        <w:pStyle w:val="ac"/>
        <w:numPr>
          <w:ilvl w:val="0"/>
          <w:numId w:val="1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FB0BA8" w:rsidRDefault="001F6659">
      <w:pPr>
        <w:pStyle w:val="ac"/>
        <w:numPr>
          <w:ilvl w:val="0"/>
          <w:numId w:val="1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FB0BA8" w:rsidRDefault="001F6659">
      <w:pPr>
        <w:pStyle w:val="ac"/>
        <w:numPr>
          <w:ilvl w:val="0"/>
          <w:numId w:val="1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FB0BA8" w:rsidRDefault="001F6659">
      <w:pPr>
        <w:pStyle w:val="ac"/>
        <w:numPr>
          <w:ilvl w:val="0"/>
          <w:numId w:val="1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FB0BA8" w:rsidRDefault="001F6659">
      <w:pPr>
        <w:pStyle w:val="ac"/>
        <w:numPr>
          <w:ilvl w:val="0"/>
          <w:numId w:val="1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FB0BA8" w:rsidRDefault="001F6659">
      <w:pPr>
        <w:pStyle w:val="ac"/>
        <w:numPr>
          <w:ilvl w:val="0"/>
          <w:numId w:val="1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:rsidR="00FB0BA8" w:rsidRDefault="001F6659">
      <w:pPr>
        <w:pStyle w:val="ac"/>
        <w:numPr>
          <w:ilvl w:val="0"/>
          <w:numId w:val="1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FB0BA8" w:rsidRDefault="00FB0BA8">
      <w:pPr>
        <w:pStyle w:val="a8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  <w:u w:val="single"/>
        </w:rPr>
      </w:pPr>
    </w:p>
    <w:p w:rsidR="00FB0BA8" w:rsidRDefault="00FB0BA8">
      <w:pPr>
        <w:pStyle w:val="a8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  <w:u w:val="single"/>
        </w:rPr>
      </w:pPr>
    </w:p>
    <w:p w:rsidR="00FB0BA8" w:rsidRDefault="00FB0BA8">
      <w:pPr>
        <w:pStyle w:val="a8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  <w:u w:val="single"/>
        </w:rPr>
      </w:pPr>
    </w:p>
    <w:p w:rsidR="00FB0BA8" w:rsidRDefault="001F6659">
      <w:pPr>
        <w:pStyle w:val="a8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  <w:u w:val="single"/>
        </w:rPr>
        <w:lastRenderedPageBreak/>
        <w:t>Цель</w:t>
      </w:r>
      <w:r>
        <w:rPr>
          <w:color w:val="111111"/>
          <w:sz w:val="28"/>
          <w:szCs w:val="28"/>
        </w:rPr>
        <w:t xml:space="preserve">: создание условий для развития </w:t>
      </w:r>
      <w:r>
        <w:rPr>
          <w:rStyle w:val="a3"/>
          <w:color w:val="111111"/>
          <w:sz w:val="28"/>
          <w:szCs w:val="28"/>
        </w:rPr>
        <w:t>коммуникативных</w:t>
      </w:r>
      <w:r>
        <w:rPr>
          <w:color w:val="111111"/>
          <w:sz w:val="28"/>
          <w:szCs w:val="28"/>
        </w:rPr>
        <w:t> и речевых навыков с использованием средств вербальной и </w:t>
      </w:r>
      <w:r>
        <w:rPr>
          <w:rStyle w:val="a3"/>
          <w:color w:val="111111"/>
          <w:sz w:val="28"/>
          <w:szCs w:val="28"/>
        </w:rPr>
        <w:t>альтернативной коммуникации</w:t>
      </w:r>
      <w:r>
        <w:rPr>
          <w:color w:val="111111"/>
          <w:sz w:val="28"/>
          <w:szCs w:val="28"/>
        </w:rPr>
        <w:t>, расширять жизненный опыт и повседневные социальные контакты в доступных для ребенка пределах, тем самым способствуя успешной адаптации в учебной деятельности и дальнейшей социализации </w:t>
      </w:r>
      <w:r>
        <w:rPr>
          <w:rStyle w:val="a3"/>
          <w:color w:val="111111"/>
          <w:sz w:val="28"/>
          <w:szCs w:val="28"/>
        </w:rPr>
        <w:t>детей</w:t>
      </w:r>
    </w:p>
    <w:p w:rsidR="00FB0BA8" w:rsidRDefault="001F6659">
      <w:pPr>
        <w:pStyle w:val="a8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  <w:u w:val="single"/>
        </w:rPr>
        <w:t>Задачи</w:t>
      </w:r>
      <w:r>
        <w:rPr>
          <w:color w:val="111111"/>
          <w:sz w:val="28"/>
          <w:szCs w:val="28"/>
        </w:rPr>
        <w:t>:</w:t>
      </w:r>
    </w:p>
    <w:p w:rsidR="00FB0BA8" w:rsidRDefault="001F6659">
      <w:pPr>
        <w:pStyle w:val="a8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 формирование умений овладевать доступными средствами </w:t>
      </w:r>
      <w:r>
        <w:rPr>
          <w:rStyle w:val="a3"/>
          <w:color w:val="111111"/>
          <w:sz w:val="28"/>
          <w:szCs w:val="28"/>
        </w:rPr>
        <w:t>коммуникации</w:t>
      </w:r>
      <w:r>
        <w:rPr>
          <w:color w:val="111111"/>
          <w:sz w:val="28"/>
          <w:szCs w:val="28"/>
        </w:rPr>
        <w:t> и общения – вербальными и невербальными средствами;</w:t>
      </w:r>
    </w:p>
    <w:p w:rsidR="00FB0BA8" w:rsidRDefault="001F6659">
      <w:pPr>
        <w:pStyle w:val="a8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 умение пользоваться доступными средствами </w:t>
      </w:r>
      <w:r>
        <w:rPr>
          <w:rStyle w:val="a3"/>
          <w:color w:val="111111"/>
          <w:sz w:val="28"/>
          <w:szCs w:val="28"/>
        </w:rPr>
        <w:t>коммуникации</w:t>
      </w:r>
      <w:r>
        <w:rPr>
          <w:color w:val="111111"/>
          <w:sz w:val="28"/>
          <w:szCs w:val="28"/>
        </w:rPr>
        <w:t> в практике экспрессивной и импрессивной речевой деятельности для решения соответствующих возрасту житейских задач;</w:t>
      </w:r>
    </w:p>
    <w:p w:rsidR="00FB0BA8" w:rsidRDefault="001F6659">
      <w:pPr>
        <w:pStyle w:val="a8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 развитие речи как средство общения в тесной связи с познанием окружающего мира, личным опытом ребенка.</w:t>
      </w:r>
    </w:p>
    <w:p w:rsidR="00FB0BA8" w:rsidRDefault="001F6659">
      <w:pPr>
        <w:pStyle w:val="a8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 создание условий для </w:t>
      </w:r>
      <w:r>
        <w:rPr>
          <w:rStyle w:val="a3"/>
          <w:color w:val="111111"/>
          <w:sz w:val="28"/>
          <w:szCs w:val="28"/>
        </w:rPr>
        <w:t>коррекции</w:t>
      </w:r>
      <w:r>
        <w:rPr>
          <w:color w:val="111111"/>
          <w:sz w:val="28"/>
          <w:szCs w:val="28"/>
        </w:rPr>
        <w:t> и развития познавательной деятельности учащихся (обще интеллектуальных умений, учебных навыков, слухового и зрительного восприятия, памяти, внимания) и психомоторного развития.</w:t>
      </w:r>
    </w:p>
    <w:p w:rsidR="00FB0BA8" w:rsidRDefault="001F6659">
      <w:pPr>
        <w:pStyle w:val="a8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Наряду с вышеуказанными задачами на занятиях по </w:t>
      </w:r>
      <w:r>
        <w:rPr>
          <w:rStyle w:val="a3"/>
          <w:color w:val="111111"/>
          <w:sz w:val="28"/>
          <w:szCs w:val="28"/>
        </w:rPr>
        <w:t>альтернативной коммуникации</w:t>
      </w:r>
      <w:r>
        <w:rPr>
          <w:color w:val="111111"/>
          <w:sz w:val="28"/>
          <w:szCs w:val="28"/>
        </w:rPr>
        <w:t> решаются и специальные задачи, направленные на </w:t>
      </w:r>
      <w:r>
        <w:rPr>
          <w:rStyle w:val="a3"/>
          <w:color w:val="111111"/>
          <w:sz w:val="28"/>
          <w:szCs w:val="28"/>
        </w:rPr>
        <w:t xml:space="preserve">коррекцию </w:t>
      </w:r>
      <w:r>
        <w:rPr>
          <w:color w:val="111111"/>
          <w:sz w:val="28"/>
          <w:szCs w:val="28"/>
          <w:u w:val="single"/>
        </w:rPr>
        <w:t>умственной деятельности воспитанников</w:t>
      </w:r>
      <w:r>
        <w:rPr>
          <w:color w:val="111111"/>
          <w:sz w:val="28"/>
          <w:szCs w:val="28"/>
        </w:rPr>
        <w:t>:</w:t>
      </w:r>
    </w:p>
    <w:p w:rsidR="00FB0BA8" w:rsidRDefault="001F6659">
      <w:pPr>
        <w:pStyle w:val="a8"/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-развитие тактильных ощущений кистей рук и расширение тактильного опыта;</w:t>
      </w:r>
    </w:p>
    <w:p w:rsidR="00FB0BA8" w:rsidRDefault="001F6659">
      <w:pPr>
        <w:pStyle w:val="a8"/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-развитие зрительного восприятия;</w:t>
      </w:r>
    </w:p>
    <w:p w:rsidR="00FB0BA8" w:rsidRDefault="001F6659">
      <w:pPr>
        <w:pStyle w:val="a8"/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-развитие зрительного и слухового внимания;</w:t>
      </w:r>
    </w:p>
    <w:p w:rsidR="00FB0BA8" w:rsidRDefault="001F6659">
      <w:pPr>
        <w:pStyle w:val="a8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-развитие вербальных и невербальных </w:t>
      </w:r>
      <w:r>
        <w:rPr>
          <w:rStyle w:val="a3"/>
          <w:color w:val="111111"/>
          <w:sz w:val="28"/>
          <w:szCs w:val="28"/>
        </w:rPr>
        <w:t>коммуникативных навыков</w:t>
      </w:r>
      <w:r>
        <w:rPr>
          <w:color w:val="111111"/>
          <w:sz w:val="28"/>
          <w:szCs w:val="28"/>
        </w:rPr>
        <w:t>;</w:t>
      </w:r>
    </w:p>
    <w:p w:rsidR="00FB0BA8" w:rsidRDefault="001F6659">
      <w:pPr>
        <w:pStyle w:val="a8"/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-формирование и развитие координации;</w:t>
      </w:r>
    </w:p>
    <w:p w:rsidR="00FB0BA8" w:rsidRDefault="001F6659">
      <w:pPr>
        <w:pStyle w:val="a8"/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-развитие пространственных представлений;</w:t>
      </w:r>
    </w:p>
    <w:p w:rsidR="00FB0BA8" w:rsidRDefault="001F6659">
      <w:pPr>
        <w:pStyle w:val="a8"/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-развитие мелкой моторики, зрительно-моторной координации.</w:t>
      </w:r>
    </w:p>
    <w:p w:rsidR="00FB0BA8" w:rsidRDefault="001F665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Учебно-тематический план   </w:t>
      </w:r>
    </w:p>
    <w:tbl>
      <w:tblPr>
        <w:tblpPr w:leftFromText="45" w:rightFromText="45" w:bottomFromText="160" w:vertAnchor="text"/>
        <w:tblW w:w="103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142"/>
        <w:gridCol w:w="2158"/>
      </w:tblGrid>
      <w:tr w:rsidR="00FB0BA8">
        <w:trPr>
          <w:trHeight w:val="19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B0BA8" w:rsidRDefault="001F6659">
            <w:pPr>
              <w:tabs>
                <w:tab w:val="left" w:pos="1031"/>
                <w:tab w:val="center" w:pos="401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tab/>
              <w:t>Тема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0BA8" w:rsidRDefault="001F66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 w:rsidR="00FB0BA8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B0BA8" w:rsidRDefault="001F6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Коммуникация с использованием вербальных средств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0BA8" w:rsidRDefault="001F66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FB0BA8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B0BA8" w:rsidRDefault="001F66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Коммуникация с использованием невербальных средств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0BA8" w:rsidRDefault="001F66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FB0BA8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B0BA8" w:rsidRDefault="001F665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Импрессивная речь.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0BA8" w:rsidRDefault="001F66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FB0BA8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B0BA8" w:rsidRDefault="001F6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Экспрессивная речь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0BA8" w:rsidRDefault="001F66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B0BA8">
        <w:trPr>
          <w:trHeight w:val="60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B0BA8" w:rsidRDefault="001F66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0BA8" w:rsidRDefault="001F66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</w:tbl>
    <w:p w:rsidR="00FB0BA8" w:rsidRDefault="001F665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Программа предусматривает следующее</w:t>
      </w:r>
      <w:r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количество часов в 9 классе – 1 час в неделю – 34 учебных недели – всего 34 часа.</w:t>
      </w:r>
    </w:p>
    <w:p w:rsidR="00FB0BA8" w:rsidRDefault="001F665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FB0BA8" w:rsidRDefault="00FB0BA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BA8" w:rsidRDefault="001F665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Содержание коррекционно - педагогической работы направлено на обучение и воспитание учащихся класса с ТМНР </w:t>
      </w:r>
    </w:p>
    <w:p w:rsidR="00FB0BA8" w:rsidRDefault="001F6659">
      <w:pPr>
        <w:pStyle w:val="a8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rStyle w:val="a3"/>
          <w:color w:val="111111"/>
          <w:sz w:val="28"/>
          <w:szCs w:val="28"/>
        </w:rPr>
        <w:t>Коммуникация</w:t>
      </w:r>
      <w:r>
        <w:rPr>
          <w:color w:val="111111"/>
          <w:sz w:val="28"/>
          <w:szCs w:val="28"/>
        </w:rPr>
        <w:t> с использованием вербальных средств и невербальных средств</w:t>
      </w:r>
    </w:p>
    <w:p w:rsidR="00FB0BA8" w:rsidRDefault="001F6659">
      <w:pPr>
        <w:pStyle w:val="a8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  <w:u w:val="single"/>
        </w:rPr>
        <w:t>Развитие таких умений как</w:t>
      </w:r>
      <w:r>
        <w:rPr>
          <w:color w:val="111111"/>
          <w:sz w:val="28"/>
          <w:szCs w:val="28"/>
        </w:rPr>
        <w:t>: установление контакта с собеседником, реагирование на собственное имя, приветствие собеседника, выражение своих желаний, обращение с просьбой о помощи, выражение согласия, выражение благодарности звуками </w:t>
      </w:r>
      <w:r>
        <w:rPr>
          <w:i/>
          <w:iCs/>
          <w:color w:val="111111"/>
          <w:sz w:val="28"/>
          <w:szCs w:val="28"/>
        </w:rPr>
        <w:t>(словами, предложением)</w:t>
      </w:r>
      <w:r>
        <w:rPr>
          <w:color w:val="111111"/>
          <w:sz w:val="28"/>
          <w:szCs w:val="28"/>
        </w:rPr>
        <w:t>. Обучение зависимой </w:t>
      </w:r>
      <w:r>
        <w:rPr>
          <w:rStyle w:val="a3"/>
          <w:color w:val="111111"/>
          <w:sz w:val="28"/>
          <w:szCs w:val="28"/>
        </w:rPr>
        <w:t>коммуникации</w:t>
      </w:r>
      <w:r>
        <w:rPr>
          <w:color w:val="111111"/>
          <w:sz w:val="28"/>
          <w:szCs w:val="28"/>
        </w:rPr>
        <w:t>: формирование, интерпретация и формулирование сообщения с помощью партнера. Формирование независимой </w:t>
      </w:r>
      <w:r>
        <w:rPr>
          <w:rStyle w:val="a3"/>
          <w:color w:val="111111"/>
          <w:sz w:val="28"/>
          <w:szCs w:val="28"/>
        </w:rPr>
        <w:t>коммуникация</w:t>
      </w:r>
      <w:r>
        <w:rPr>
          <w:color w:val="111111"/>
          <w:sz w:val="28"/>
          <w:szCs w:val="28"/>
        </w:rPr>
        <w:t>: самостоятельно формулируемое сообщение.</w:t>
      </w:r>
    </w:p>
    <w:p w:rsidR="00FB0BA8" w:rsidRDefault="001F6659">
      <w:pPr>
        <w:pStyle w:val="a8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Ведущий принцип построения уроков – </w:t>
      </w:r>
      <w:r>
        <w:rPr>
          <w:rStyle w:val="a3"/>
          <w:color w:val="111111"/>
          <w:sz w:val="28"/>
          <w:szCs w:val="28"/>
        </w:rPr>
        <w:t>коммуникативный</w:t>
      </w:r>
      <w:r>
        <w:rPr>
          <w:color w:val="111111"/>
          <w:sz w:val="28"/>
          <w:szCs w:val="28"/>
        </w:rPr>
        <w:t>.</w:t>
      </w:r>
    </w:p>
    <w:p w:rsidR="00FB0BA8" w:rsidRDefault="001F6659">
      <w:pPr>
        <w:pStyle w:val="a8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Для развития регулирующей и исполнительской функции речи ведётся </w:t>
      </w:r>
      <w:r>
        <w:rPr>
          <w:rStyle w:val="a3"/>
          <w:color w:val="111111"/>
          <w:sz w:val="28"/>
          <w:szCs w:val="28"/>
        </w:rPr>
        <w:t xml:space="preserve">работа по формированию и отработке </w:t>
      </w:r>
      <w:r>
        <w:rPr>
          <w:color w:val="111111"/>
          <w:sz w:val="28"/>
          <w:szCs w:val="28"/>
          <w:u w:val="single"/>
        </w:rPr>
        <w:t>предварительного замысла и его реализации с помощью символических средств</w:t>
      </w:r>
      <w:r>
        <w:rPr>
          <w:color w:val="111111"/>
          <w:sz w:val="28"/>
          <w:szCs w:val="28"/>
        </w:rPr>
        <w:t>: пиктограмм, карточек со словами.</w:t>
      </w:r>
    </w:p>
    <w:p w:rsidR="00FB0BA8" w:rsidRDefault="001F6659">
      <w:pPr>
        <w:pStyle w:val="a8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• Указание взглядом на объект при выражении своих желаний, ответе на вопрос.</w:t>
      </w:r>
    </w:p>
    <w:p w:rsidR="00FB0BA8" w:rsidRDefault="001F6659">
      <w:pPr>
        <w:pStyle w:val="a8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• Выражение мимикой согласия (несогласия, удовольствия </w:t>
      </w:r>
      <w:r>
        <w:rPr>
          <w:i/>
          <w:iCs/>
          <w:color w:val="111111"/>
          <w:sz w:val="28"/>
          <w:szCs w:val="28"/>
        </w:rPr>
        <w:t>(неудовольствия)</w:t>
      </w:r>
      <w:r>
        <w:rPr>
          <w:color w:val="111111"/>
          <w:sz w:val="28"/>
          <w:szCs w:val="28"/>
        </w:rPr>
        <w:t>; приветствие </w:t>
      </w:r>
      <w:r>
        <w:rPr>
          <w:i/>
          <w:iCs/>
          <w:color w:val="111111"/>
          <w:sz w:val="28"/>
          <w:szCs w:val="28"/>
        </w:rPr>
        <w:t>(прощание)</w:t>
      </w:r>
      <w:r>
        <w:rPr>
          <w:color w:val="111111"/>
          <w:sz w:val="28"/>
          <w:szCs w:val="28"/>
        </w:rPr>
        <w:t> с использованием мимики.</w:t>
      </w:r>
    </w:p>
    <w:p w:rsidR="00FB0BA8" w:rsidRDefault="001F6659">
      <w:pPr>
        <w:pStyle w:val="a8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• Выражение жестом согласия (несогласия, удовольствия (неудовольствия, благодарности, своих желаний; приветствие (прощание, обращение за помощью, ответы на вопросы с использованием жеста.</w:t>
      </w:r>
    </w:p>
    <w:p w:rsidR="00FB0BA8" w:rsidRDefault="001F6659">
      <w:pPr>
        <w:pStyle w:val="a8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• Привлечение внимания звучащим предметом; выражение удовольствия (неудовольствия, благодарности звучащим предметом; обращение за помощью, ответы на вопросы, предполагающие согласие </w:t>
      </w:r>
      <w:r>
        <w:rPr>
          <w:i/>
          <w:iCs/>
          <w:color w:val="111111"/>
          <w:sz w:val="28"/>
          <w:szCs w:val="28"/>
        </w:rPr>
        <w:t>(несогласие)</w:t>
      </w:r>
      <w:r>
        <w:rPr>
          <w:color w:val="111111"/>
          <w:sz w:val="28"/>
          <w:szCs w:val="28"/>
        </w:rPr>
        <w:t> с использованием звучащего предмета.</w:t>
      </w:r>
    </w:p>
    <w:p w:rsidR="00FB0BA8" w:rsidRDefault="001F6659">
      <w:pPr>
        <w:pStyle w:val="a8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• Выражение своих желаний, благодарности, обращение за помощью, приветствие (прощание, ответы на вопросы с предъявлением предметного символа.</w:t>
      </w:r>
    </w:p>
    <w:p w:rsidR="00FB0BA8" w:rsidRDefault="001F6659">
      <w:pPr>
        <w:pStyle w:val="a8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Импрессивная речь </w:t>
      </w:r>
    </w:p>
    <w:p w:rsidR="00FB0BA8" w:rsidRDefault="001F6659">
      <w:pPr>
        <w:pStyle w:val="a8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Непреднамеренное обучение в естественных ситуациях. Наблюдение за действиями учителя. Называние предметов и явлений. Побуждение к действию, игры-имитации, игры на повторение и подражание. Соотнесение объектов с изображением и словом, обозначающим объект. Понимание простых по звуковому составу слов, реагирование на собственное имя. Узнавание </w:t>
      </w:r>
      <w:r>
        <w:rPr>
          <w:i/>
          <w:iCs/>
          <w:color w:val="111111"/>
          <w:sz w:val="28"/>
          <w:szCs w:val="28"/>
        </w:rPr>
        <w:t>(различение)</w:t>
      </w:r>
      <w:r>
        <w:rPr>
          <w:color w:val="111111"/>
          <w:sz w:val="28"/>
          <w:szCs w:val="28"/>
        </w:rPr>
        <w:t> имн членов семьи, учащихся </w:t>
      </w:r>
      <w:r>
        <w:rPr>
          <w:rStyle w:val="a3"/>
          <w:color w:val="111111"/>
          <w:sz w:val="28"/>
          <w:szCs w:val="28"/>
        </w:rPr>
        <w:t>класса</w:t>
      </w:r>
      <w:r>
        <w:rPr>
          <w:color w:val="111111"/>
          <w:sz w:val="28"/>
          <w:szCs w:val="28"/>
        </w:rPr>
        <w:t>, педагогов. Понимание слов, обозначающих предмет, действия предмета, признак предмета, признак действия, состояние. Понимание слов, указывающих на предмет, его признак. Понимание слов, обозначающих число, количество предметов </w:t>
      </w:r>
      <w:r>
        <w:rPr>
          <w:i/>
          <w:iCs/>
          <w:color w:val="111111"/>
          <w:sz w:val="28"/>
          <w:szCs w:val="28"/>
        </w:rPr>
        <w:t>(пять, второй и др.)</w:t>
      </w:r>
      <w:r>
        <w:rPr>
          <w:color w:val="111111"/>
          <w:sz w:val="28"/>
          <w:szCs w:val="28"/>
        </w:rPr>
        <w:t xml:space="preserve">. Понимание слов, обозначающих взаимосвязь слов в </w:t>
      </w:r>
      <w:r>
        <w:rPr>
          <w:color w:val="111111"/>
          <w:sz w:val="28"/>
          <w:szCs w:val="28"/>
        </w:rPr>
        <w:lastRenderedPageBreak/>
        <w:t>предложении </w:t>
      </w:r>
      <w:r>
        <w:rPr>
          <w:i/>
          <w:iCs/>
          <w:color w:val="111111"/>
          <w:sz w:val="28"/>
          <w:szCs w:val="28"/>
        </w:rPr>
        <w:t>(в, на, под, из, из-за и др.)</w:t>
      </w:r>
      <w:r>
        <w:rPr>
          <w:color w:val="111111"/>
          <w:sz w:val="28"/>
          <w:szCs w:val="28"/>
        </w:rPr>
        <w:t>. Понимание предложений. Понимание содержания элементарного текста.</w:t>
      </w:r>
    </w:p>
    <w:p w:rsidR="00FB0BA8" w:rsidRDefault="001F6659">
      <w:pPr>
        <w:pStyle w:val="a8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Понимание простых по звуковому составу слов </w:t>
      </w:r>
      <w:r>
        <w:rPr>
          <w:i/>
          <w:iCs/>
          <w:color w:val="111111"/>
          <w:sz w:val="28"/>
          <w:szCs w:val="28"/>
        </w:rPr>
        <w:t>(мама, папа, дядя и др.)</w:t>
      </w:r>
      <w:r>
        <w:rPr>
          <w:color w:val="111111"/>
          <w:sz w:val="28"/>
          <w:szCs w:val="28"/>
        </w:rPr>
        <w:t>.</w:t>
      </w:r>
    </w:p>
    <w:p w:rsidR="00FB0BA8" w:rsidRDefault="001F6659">
      <w:pPr>
        <w:pStyle w:val="a8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Реагирование на собственное имя. Узнавание </w:t>
      </w:r>
      <w:r>
        <w:rPr>
          <w:i/>
          <w:iCs/>
          <w:color w:val="111111"/>
          <w:sz w:val="28"/>
          <w:szCs w:val="28"/>
        </w:rPr>
        <w:t>(различение)</w:t>
      </w:r>
      <w:r>
        <w:rPr>
          <w:color w:val="111111"/>
          <w:sz w:val="28"/>
          <w:szCs w:val="28"/>
        </w:rPr>
        <w:t> имён членов семьи, учащихся </w:t>
      </w:r>
      <w:r>
        <w:rPr>
          <w:rStyle w:val="a3"/>
          <w:color w:val="111111"/>
          <w:sz w:val="28"/>
          <w:szCs w:val="28"/>
        </w:rPr>
        <w:t>класса</w:t>
      </w:r>
      <w:r>
        <w:rPr>
          <w:color w:val="111111"/>
          <w:sz w:val="28"/>
          <w:szCs w:val="28"/>
        </w:rPr>
        <w:t>, педагогов. Понимание слов, обозначающих предмет (посуда, мебель, игрушки, одежда, обувь, животные, овощи, фрукты, бытовые приборы, школьные принадлежности, продукты, транспорт, птицы и др.).</w:t>
      </w:r>
    </w:p>
    <w:p w:rsidR="00FB0BA8" w:rsidRDefault="001F6659">
      <w:pPr>
        <w:pStyle w:val="a8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• Понимание обобщающих понятий (посуда, мебель, игрушки, одежда, обувь, животные, овощи, фрукты, бытовые приборы, школьные принадлежности, продукты, транспорт, птицы и др.).</w:t>
      </w:r>
    </w:p>
    <w:p w:rsidR="00FB0BA8" w:rsidRDefault="001F6659">
      <w:pPr>
        <w:pStyle w:val="a8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• Понимание слов, обозначающих действия предмета (пить, есть, сидеть, стоять, бегать, спать, рисовать, играть, гулять и др.).</w:t>
      </w:r>
    </w:p>
    <w:p w:rsidR="00FB0BA8" w:rsidRDefault="001F6659">
      <w:pPr>
        <w:pStyle w:val="a8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• Понимание слов, обозначающих признак предмета </w:t>
      </w:r>
      <w:r>
        <w:rPr>
          <w:i/>
          <w:iCs/>
          <w:color w:val="111111"/>
          <w:sz w:val="28"/>
          <w:szCs w:val="28"/>
        </w:rPr>
        <w:t>(цвет, величина, форма и др.)</w:t>
      </w:r>
      <w:r>
        <w:rPr>
          <w:color w:val="111111"/>
          <w:sz w:val="28"/>
          <w:szCs w:val="28"/>
        </w:rPr>
        <w:t>. Понимание слов, обозначающих признак действия, состояние </w:t>
      </w:r>
      <w:r>
        <w:rPr>
          <w:i/>
          <w:iCs/>
          <w:color w:val="111111"/>
          <w:sz w:val="28"/>
          <w:szCs w:val="28"/>
        </w:rPr>
        <w:t>(громко, тихо, быстро, медленно, хорошо, плохо, весело, грустно и др.)</w:t>
      </w:r>
      <w:r>
        <w:rPr>
          <w:color w:val="111111"/>
          <w:sz w:val="28"/>
          <w:szCs w:val="28"/>
        </w:rPr>
        <w:t>.</w:t>
      </w:r>
    </w:p>
    <w:p w:rsidR="00FB0BA8" w:rsidRDefault="001F66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Планируемые результаты освоения программы в 9 классе</w:t>
      </w:r>
    </w:p>
    <w:tbl>
      <w:tblPr>
        <w:tblW w:w="10490" w:type="dxa"/>
        <w:tblInd w:w="-168" w:type="dxa"/>
        <w:shd w:val="clear" w:color="auto" w:fill="FFFFFF"/>
        <w:tblLook w:val="04A0" w:firstRow="1" w:lastRow="0" w:firstColumn="1" w:lastColumn="0" w:noHBand="0" w:noVBand="1"/>
      </w:tblPr>
      <w:tblGrid>
        <w:gridCol w:w="5088"/>
        <w:gridCol w:w="5402"/>
      </w:tblGrid>
      <w:tr w:rsidR="00FB0BA8">
        <w:tc>
          <w:tcPr>
            <w:tcW w:w="5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FB0BA8" w:rsidRDefault="001F665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Минимальный уровень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Достаточный уровень</w:t>
            </w:r>
          </w:p>
        </w:tc>
      </w:tr>
      <w:tr w:rsidR="00FB0BA8">
        <w:tc>
          <w:tcPr>
            <w:tcW w:w="508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FB0BA8" w:rsidRDefault="001F6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-Понимание слов, обозначающих объекты и явления природы, объекты</w:t>
            </w:r>
          </w:p>
          <w:p w:rsidR="00FB0BA8" w:rsidRDefault="001F6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рукотворного мира и деятельность человека.</w:t>
            </w:r>
          </w:p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-Умение самостоятельно использовать усвоенный лексико-грамматический материал в учебных и коммуникативных целях.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FB0BA8" w:rsidRDefault="001F665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Способность понимать обращенную речь, понимать смысл доступных жестов и графических изображений: рисунков, фотографий, пиктограмм, других графических знаков.</w:t>
            </w:r>
          </w:p>
        </w:tc>
      </w:tr>
      <w:tr w:rsidR="00FB0BA8">
        <w:tc>
          <w:tcPr>
            <w:tcW w:w="10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FB0BA8" w:rsidRDefault="001F665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Овладение доступными средствами коммуникации и общения – вербальными и невербальными</w:t>
            </w:r>
          </w:p>
        </w:tc>
      </w:tr>
      <w:tr w:rsidR="00FB0BA8">
        <w:tc>
          <w:tcPr>
            <w:tcW w:w="5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FB0BA8" w:rsidRDefault="001F6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-Качество сформированности устной речи в соответствии с возрастными показаниями.</w:t>
            </w:r>
          </w:p>
          <w:p w:rsidR="00FB0BA8" w:rsidRDefault="001F6659">
            <w:pPr>
              <w:spacing w:after="0" w:line="240" w:lineRule="auto"/>
              <w:ind w:left="310" w:hanging="31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-Понимание обращенной речи, понимание смысла рисунков, фотографий, пиктограмм, других графических знаков.</w:t>
            </w:r>
          </w:p>
          <w:p w:rsidR="00FB0BA8" w:rsidRDefault="001F6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-Умение пользоваться средствами альтернативной коммуникации:</w:t>
            </w:r>
          </w:p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жестами, взглядом, коммуникативными таблицами, тетрадями.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FB0BA8" w:rsidRDefault="001F665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080F"/>
                <w:sz w:val="28"/>
                <w:szCs w:val="28"/>
                <w:lang w:eastAsia="ru-RU"/>
              </w:rPr>
              <w:t>Уметь пользоваться жестами, взглядом, тетрадями.</w:t>
            </w:r>
          </w:p>
          <w:p w:rsidR="00FB0BA8" w:rsidRDefault="001F665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080F"/>
                <w:sz w:val="28"/>
                <w:szCs w:val="28"/>
                <w:lang w:eastAsia="ru-RU"/>
              </w:rPr>
              <w:t>Уметь различать интонацию.</w:t>
            </w:r>
          </w:p>
        </w:tc>
      </w:tr>
      <w:tr w:rsidR="00FB0BA8">
        <w:tc>
          <w:tcPr>
            <w:tcW w:w="10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FB0BA8" w:rsidRDefault="001F665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Умение пользоваться доступными средствами коммуникации на практике экспрессивной и импрессивной речи для решения соответствующих возрасту житейских задач</w:t>
            </w:r>
          </w:p>
        </w:tc>
      </w:tr>
      <w:tr w:rsidR="00FB0BA8">
        <w:tc>
          <w:tcPr>
            <w:tcW w:w="5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FB0BA8" w:rsidRDefault="001F665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вступать в контакт,</w:t>
            </w:r>
          </w:p>
          <w:p w:rsidR="00FB0BA8" w:rsidRDefault="001F6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пользование индивидуальными коммуникативными карточками,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таблицами с графическими изображениями объектов и</w:t>
            </w:r>
          </w:p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действий путем указания на изображение или передачи карточки с изображением, либо другим доступным способом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080F"/>
                <w:sz w:val="28"/>
                <w:szCs w:val="28"/>
                <w:lang w:eastAsia="ru-RU"/>
              </w:rPr>
              <w:lastRenderedPageBreak/>
              <w:t xml:space="preserve">Уметь «проигрывать» обозначенные ситуации, моделируя тем самым различные варианты речевого </w:t>
            </w:r>
            <w:r>
              <w:rPr>
                <w:rFonts w:ascii="Times New Roman" w:eastAsia="Times New Roman" w:hAnsi="Times New Roman" w:cs="Times New Roman"/>
                <w:color w:val="05080F"/>
                <w:sz w:val="28"/>
                <w:szCs w:val="28"/>
                <w:lang w:eastAsia="ru-RU"/>
              </w:rPr>
              <w:lastRenderedPageBreak/>
              <w:t>поведения.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Умение использовать средства альтернативной коммуникации в процессе общения: использование предметов, жестов, взгляда, шумовых, голосовых, речеподражательных реакций для выражения индивидуальных потребностей.</w:t>
            </w:r>
          </w:p>
        </w:tc>
      </w:tr>
    </w:tbl>
    <w:p w:rsidR="00FB0BA8" w:rsidRDefault="00FB0B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i/>
          <w:color w:val="000000"/>
          <w:sz w:val="28"/>
          <w:szCs w:val="28"/>
          <w:lang w:eastAsia="ru-RU"/>
        </w:rPr>
      </w:pPr>
    </w:p>
    <w:p w:rsidR="00010099" w:rsidRPr="00FB6830" w:rsidRDefault="00010099" w:rsidP="00010099">
      <w:pPr>
        <w:pStyle w:val="a8"/>
        <w:jc w:val="center"/>
        <w:rPr>
          <w:b/>
          <w:sz w:val="28"/>
          <w:szCs w:val="28"/>
        </w:rPr>
      </w:pPr>
      <w:r w:rsidRPr="00FB6830">
        <w:rPr>
          <w:b/>
          <w:bCs/>
          <w:sz w:val="28"/>
          <w:szCs w:val="28"/>
        </w:rPr>
        <w:t> </w:t>
      </w:r>
      <w:r w:rsidRPr="00FB6830">
        <w:rPr>
          <w:b/>
          <w:sz w:val="28"/>
          <w:szCs w:val="28"/>
        </w:rPr>
        <w:t>Средства мониторинга и оценки динамики обучения</w:t>
      </w:r>
    </w:p>
    <w:p w:rsidR="00010099" w:rsidRPr="00FB6830" w:rsidRDefault="00010099" w:rsidP="00010099">
      <w:pPr>
        <w:pStyle w:val="a8"/>
        <w:jc w:val="both"/>
        <w:rPr>
          <w:b/>
          <w:sz w:val="28"/>
          <w:szCs w:val="28"/>
        </w:rPr>
      </w:pPr>
      <w:r w:rsidRPr="00FB6830">
        <w:rPr>
          <w:sz w:val="28"/>
          <w:szCs w:val="28"/>
        </w:rPr>
        <w:t>Текущая 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Промежуточная 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сформированности представлений, действий/операций. Итоговые результаты образования за оцениваемый период оформляются в форме характеристики за учебный год.</w:t>
      </w:r>
    </w:p>
    <w:p w:rsidR="00010099" w:rsidRPr="00FB6830" w:rsidRDefault="00010099" w:rsidP="00010099">
      <w:pPr>
        <w:pStyle w:val="a8"/>
        <w:jc w:val="center"/>
        <w:rPr>
          <w:b/>
          <w:sz w:val="28"/>
          <w:szCs w:val="28"/>
        </w:rPr>
      </w:pPr>
      <w:r w:rsidRPr="00FB6830">
        <w:rPr>
          <w:b/>
          <w:sz w:val="28"/>
          <w:szCs w:val="28"/>
        </w:rPr>
        <w:t>СРЕДСТВА МОНИТОРИНГА И ОЦЕНКИ ДИНАМИКИ ОБУЧЕНИЯ</w:t>
      </w:r>
    </w:p>
    <w:tbl>
      <w:tblPr>
        <w:tblW w:w="10476" w:type="dxa"/>
        <w:tblInd w:w="-108" w:type="dxa"/>
        <w:tblLook w:val="00A0" w:firstRow="1" w:lastRow="0" w:firstColumn="1" w:lastColumn="0" w:noHBand="0" w:noVBand="0"/>
      </w:tblPr>
      <w:tblGrid>
        <w:gridCol w:w="520"/>
        <w:gridCol w:w="8156"/>
        <w:gridCol w:w="1800"/>
      </w:tblGrid>
      <w:tr w:rsidR="00010099" w:rsidRPr="00FB6830" w:rsidTr="00791859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10099" w:rsidRPr="00FB6830" w:rsidRDefault="00010099" w:rsidP="00791859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 xml:space="preserve"> 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10099" w:rsidRPr="00FB6830" w:rsidRDefault="00010099" w:rsidP="00791859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Уровни освоения (выполнения) действий/операций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10099" w:rsidRPr="00FB6830" w:rsidRDefault="00010099" w:rsidP="00791859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критерии</w:t>
            </w:r>
          </w:p>
        </w:tc>
      </w:tr>
      <w:tr w:rsidR="00010099" w:rsidRPr="00FB6830" w:rsidTr="00791859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10099" w:rsidRPr="00FB6830" w:rsidRDefault="00010099" w:rsidP="00791859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1.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10099" w:rsidRPr="00FB6830" w:rsidRDefault="00010099" w:rsidP="00791859">
            <w:pPr>
              <w:pStyle w:val="c14"/>
              <w:spacing w:before="0" w:beforeAutospacing="0" w:after="0" w:afterAutospacing="0"/>
              <w:rPr>
                <w:sz w:val="22"/>
                <w:szCs w:val="22"/>
              </w:rPr>
            </w:pPr>
            <w:r w:rsidRPr="00FB6830">
              <w:rPr>
                <w:b/>
                <w:bCs/>
                <w:sz w:val="28"/>
                <w:szCs w:val="28"/>
              </w:rPr>
              <w:t>Пассивное участие/соучастие</w:t>
            </w:r>
          </w:p>
          <w:p w:rsidR="00010099" w:rsidRPr="00FB6830" w:rsidRDefault="00010099" w:rsidP="00791859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действие выполняется взрослым (ребёнок позволяет что-нибудь сделать с ним)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10099" w:rsidRPr="00FB6830" w:rsidRDefault="00010099" w:rsidP="00791859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 </w:t>
            </w:r>
          </w:p>
        </w:tc>
      </w:tr>
      <w:tr w:rsidR="00010099" w:rsidRPr="00FB6830" w:rsidTr="00791859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10099" w:rsidRPr="00FB6830" w:rsidRDefault="00010099" w:rsidP="00791859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2.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10099" w:rsidRPr="00FB6830" w:rsidRDefault="00010099" w:rsidP="00791859">
            <w:pPr>
              <w:pStyle w:val="c14"/>
              <w:spacing w:before="0" w:beforeAutospacing="0" w:after="0" w:afterAutospacing="0"/>
              <w:rPr>
                <w:sz w:val="22"/>
                <w:szCs w:val="22"/>
              </w:rPr>
            </w:pPr>
            <w:r w:rsidRPr="00FB6830">
              <w:rPr>
                <w:rStyle w:val="c32"/>
                <w:b/>
                <w:bCs/>
                <w:sz w:val="28"/>
                <w:szCs w:val="28"/>
              </w:rPr>
              <w:t>Активное участие</w:t>
            </w:r>
            <w:r w:rsidRPr="00FB6830">
              <w:rPr>
                <w:rStyle w:val="apple-converted-space"/>
                <w:b/>
                <w:bCs/>
                <w:sz w:val="28"/>
                <w:szCs w:val="28"/>
              </w:rPr>
              <w:t> </w:t>
            </w:r>
            <w:r w:rsidRPr="00FB6830">
              <w:rPr>
                <w:rStyle w:val="c4"/>
                <w:sz w:val="28"/>
                <w:szCs w:val="28"/>
              </w:rPr>
              <w:t>– действие выполняется ребёнком:</w:t>
            </w:r>
          </w:p>
          <w:p w:rsidR="00010099" w:rsidRPr="00FB6830" w:rsidRDefault="00010099" w:rsidP="00791859">
            <w:pPr>
              <w:pStyle w:val="c14"/>
              <w:spacing w:before="0" w:beforeAutospacing="0" w:after="0" w:afterAutospacing="0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- со значительной помощью взрослого</w:t>
            </w:r>
          </w:p>
          <w:p w:rsidR="00010099" w:rsidRPr="00FB6830" w:rsidRDefault="00010099" w:rsidP="00791859">
            <w:pPr>
              <w:pStyle w:val="c14"/>
              <w:spacing w:before="0" w:beforeAutospacing="0" w:after="0" w:afterAutospacing="0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- с частичной помощью взрослого</w:t>
            </w:r>
          </w:p>
          <w:p w:rsidR="00010099" w:rsidRPr="00FB6830" w:rsidRDefault="00010099" w:rsidP="00791859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- по последовательной инструкции (изображения или вербально)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10099" w:rsidRPr="00FB6830" w:rsidRDefault="00010099" w:rsidP="00791859">
            <w:pPr>
              <w:pStyle w:val="c8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B6830">
              <w:rPr>
                <w:b/>
                <w:bCs/>
                <w:sz w:val="28"/>
                <w:szCs w:val="28"/>
              </w:rPr>
              <w:t>дд</w:t>
            </w:r>
          </w:p>
          <w:p w:rsidR="00010099" w:rsidRPr="00FB6830" w:rsidRDefault="00010099" w:rsidP="00791859">
            <w:pPr>
              <w:pStyle w:val="c8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B6830">
              <w:rPr>
                <w:b/>
                <w:bCs/>
                <w:sz w:val="28"/>
                <w:szCs w:val="28"/>
              </w:rPr>
              <w:t>д</w:t>
            </w:r>
          </w:p>
          <w:p w:rsidR="00010099" w:rsidRPr="00FB6830" w:rsidRDefault="00010099" w:rsidP="00791859">
            <w:pPr>
              <w:pStyle w:val="c8"/>
              <w:spacing w:before="0" w:beforeAutospacing="0" w:after="0" w:afterAutospacing="0" w:line="240" w:lineRule="atLeast"/>
              <w:jc w:val="center"/>
              <w:rPr>
                <w:sz w:val="22"/>
                <w:szCs w:val="22"/>
              </w:rPr>
            </w:pPr>
            <w:r w:rsidRPr="00FB6830">
              <w:rPr>
                <w:b/>
                <w:bCs/>
                <w:sz w:val="28"/>
                <w:szCs w:val="28"/>
              </w:rPr>
              <w:t>дн</w:t>
            </w:r>
          </w:p>
        </w:tc>
      </w:tr>
      <w:tr w:rsidR="00010099" w:rsidRPr="00FB6830" w:rsidTr="00791859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10099" w:rsidRPr="00FB6830" w:rsidRDefault="00010099" w:rsidP="00791859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10099" w:rsidRPr="00FB6830" w:rsidRDefault="00010099" w:rsidP="0001009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FB6830">
              <w:rPr>
                <w:rStyle w:val="c4"/>
                <w:rFonts w:ascii="Times New Roman" w:hAnsi="Times New Roman"/>
                <w:sz w:val="28"/>
                <w:szCs w:val="28"/>
              </w:rPr>
              <w:t>по подражанию или по образцу</w:t>
            </w:r>
          </w:p>
          <w:p w:rsidR="00010099" w:rsidRPr="00FB6830" w:rsidRDefault="00010099" w:rsidP="0001009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FB6830">
              <w:rPr>
                <w:rStyle w:val="c4"/>
                <w:rFonts w:ascii="Times New Roman" w:hAnsi="Times New Roman"/>
                <w:sz w:val="28"/>
                <w:szCs w:val="28"/>
              </w:rPr>
              <w:t>самостоятельно с ошибками</w:t>
            </w:r>
          </w:p>
          <w:p w:rsidR="00010099" w:rsidRPr="00FB6830" w:rsidRDefault="00010099" w:rsidP="00010099">
            <w:pPr>
              <w:numPr>
                <w:ilvl w:val="0"/>
                <w:numId w:val="2"/>
              </w:numPr>
              <w:spacing w:after="0" w:line="240" w:lineRule="atLeast"/>
              <w:rPr>
                <w:rFonts w:ascii="Times New Roman" w:hAnsi="Times New Roman"/>
              </w:rPr>
            </w:pPr>
            <w:r w:rsidRPr="00FB6830">
              <w:rPr>
                <w:rStyle w:val="c4"/>
                <w:rFonts w:ascii="Times New Roman" w:hAnsi="Times New Roman"/>
                <w:sz w:val="28"/>
                <w:szCs w:val="28"/>
              </w:rPr>
              <w:t>самостоятельно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10099" w:rsidRPr="00FB6830" w:rsidRDefault="00010099" w:rsidP="00791859">
            <w:pPr>
              <w:pStyle w:val="c8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B6830">
              <w:rPr>
                <w:b/>
                <w:bCs/>
                <w:sz w:val="28"/>
                <w:szCs w:val="28"/>
              </w:rPr>
              <w:t>до</w:t>
            </w:r>
          </w:p>
          <w:p w:rsidR="00010099" w:rsidRPr="00FB6830" w:rsidRDefault="00010099" w:rsidP="00791859">
            <w:pPr>
              <w:pStyle w:val="c8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B6830">
              <w:rPr>
                <w:b/>
                <w:bCs/>
                <w:sz w:val="28"/>
                <w:szCs w:val="28"/>
              </w:rPr>
              <w:t>сш</w:t>
            </w:r>
          </w:p>
          <w:p w:rsidR="00010099" w:rsidRPr="00FB6830" w:rsidRDefault="00010099" w:rsidP="00791859">
            <w:pPr>
              <w:pStyle w:val="c8"/>
              <w:spacing w:before="0" w:beforeAutospacing="0" w:after="0" w:afterAutospacing="0" w:line="240" w:lineRule="atLeast"/>
              <w:jc w:val="center"/>
              <w:rPr>
                <w:sz w:val="22"/>
                <w:szCs w:val="22"/>
              </w:rPr>
            </w:pPr>
            <w:r w:rsidRPr="00FB6830">
              <w:rPr>
                <w:b/>
                <w:bCs/>
                <w:sz w:val="28"/>
                <w:szCs w:val="28"/>
              </w:rPr>
              <w:t>с</w:t>
            </w:r>
          </w:p>
        </w:tc>
      </w:tr>
      <w:tr w:rsidR="00010099" w:rsidRPr="00FB6830" w:rsidTr="00791859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10099" w:rsidRPr="00FB6830" w:rsidRDefault="00010099" w:rsidP="00791859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3.</w:t>
            </w:r>
          </w:p>
        </w:tc>
        <w:tc>
          <w:tcPr>
            <w:tcW w:w="9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10099" w:rsidRPr="00FB6830" w:rsidRDefault="00010099" w:rsidP="00791859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32c44"/>
                <w:b/>
                <w:bCs/>
                <w:i/>
                <w:iCs/>
                <w:sz w:val="28"/>
                <w:szCs w:val="28"/>
              </w:rPr>
              <w:t>Сформированность представлений</w:t>
            </w:r>
          </w:p>
        </w:tc>
      </w:tr>
      <w:tr w:rsidR="00010099" w:rsidRPr="00FB6830" w:rsidTr="00791859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10099" w:rsidRPr="00FB6830" w:rsidRDefault="00010099" w:rsidP="00791859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10099" w:rsidRPr="00FB6830" w:rsidRDefault="00010099" w:rsidP="00791859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1.представление отсутствует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10099" w:rsidRPr="00FB6830" w:rsidRDefault="00010099" w:rsidP="00791859">
            <w:pPr>
              <w:pStyle w:val="c8"/>
              <w:spacing w:before="0" w:beforeAutospacing="0" w:after="0" w:afterAutospacing="0" w:line="240" w:lineRule="atLeast"/>
              <w:jc w:val="center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-</w:t>
            </w:r>
          </w:p>
        </w:tc>
      </w:tr>
      <w:tr w:rsidR="00010099" w:rsidRPr="00FB6830" w:rsidTr="00791859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10099" w:rsidRPr="00FB6830" w:rsidRDefault="00010099" w:rsidP="00791859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10099" w:rsidRPr="00FB6830" w:rsidRDefault="00010099" w:rsidP="00791859">
            <w:pPr>
              <w:pStyle w:val="c1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2.не выявить наличие представлений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10099" w:rsidRPr="00FB6830" w:rsidRDefault="00010099" w:rsidP="00791859">
            <w:pPr>
              <w:pStyle w:val="c8"/>
              <w:spacing w:before="0" w:beforeAutospacing="0" w:after="0" w:afterAutospacing="0" w:line="240" w:lineRule="atLeast"/>
              <w:jc w:val="center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?</w:t>
            </w:r>
          </w:p>
        </w:tc>
      </w:tr>
      <w:tr w:rsidR="00010099" w:rsidRPr="00FB6830" w:rsidTr="00791859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10099" w:rsidRPr="00FB6830" w:rsidRDefault="00010099" w:rsidP="00791859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10099" w:rsidRPr="00FB6830" w:rsidRDefault="00010099" w:rsidP="00791859">
            <w:pPr>
              <w:pStyle w:val="c14"/>
              <w:spacing w:before="0" w:beforeAutospacing="0" w:after="0" w:afterAutospacing="0"/>
              <w:rPr>
                <w:sz w:val="22"/>
                <w:szCs w:val="22"/>
              </w:rPr>
            </w:pPr>
            <w:r w:rsidRPr="00FB6830">
              <w:rPr>
                <w:rStyle w:val="c4"/>
                <w:sz w:val="28"/>
                <w:szCs w:val="28"/>
              </w:rPr>
              <w:t>3.представление на уровне:</w:t>
            </w:r>
          </w:p>
          <w:p w:rsidR="00010099" w:rsidRPr="00FB6830" w:rsidRDefault="00010099" w:rsidP="0001009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FB6830">
              <w:rPr>
                <w:rStyle w:val="c4"/>
                <w:rFonts w:ascii="Times New Roman" w:hAnsi="Times New Roman"/>
                <w:sz w:val="28"/>
                <w:szCs w:val="28"/>
              </w:rPr>
              <w:t>использования по прямой подсказке</w:t>
            </w:r>
          </w:p>
          <w:p w:rsidR="00010099" w:rsidRPr="00FB6830" w:rsidRDefault="00010099" w:rsidP="0001009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FB6830">
              <w:rPr>
                <w:rStyle w:val="c4"/>
                <w:rFonts w:ascii="Times New Roman" w:hAnsi="Times New Roman"/>
                <w:sz w:val="28"/>
                <w:szCs w:val="28"/>
              </w:rPr>
              <w:t>использования с косвенной подсказкой (изображение)</w:t>
            </w:r>
          </w:p>
          <w:p w:rsidR="00010099" w:rsidRPr="00FB6830" w:rsidRDefault="00010099" w:rsidP="00010099">
            <w:pPr>
              <w:numPr>
                <w:ilvl w:val="0"/>
                <w:numId w:val="3"/>
              </w:numPr>
              <w:spacing w:after="0" w:line="240" w:lineRule="atLeast"/>
              <w:rPr>
                <w:rFonts w:ascii="Times New Roman" w:hAnsi="Times New Roman"/>
              </w:rPr>
            </w:pPr>
            <w:r w:rsidRPr="00FB6830">
              <w:rPr>
                <w:rStyle w:val="c4"/>
                <w:rFonts w:ascii="Times New Roman" w:hAnsi="Times New Roman"/>
                <w:sz w:val="28"/>
                <w:szCs w:val="28"/>
              </w:rPr>
              <w:t>самостоятельного использования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10099" w:rsidRPr="00FB6830" w:rsidRDefault="00010099" w:rsidP="00791859">
            <w:pPr>
              <w:pStyle w:val="c8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B6830">
              <w:rPr>
                <w:b/>
                <w:bCs/>
                <w:sz w:val="28"/>
                <w:szCs w:val="28"/>
              </w:rPr>
              <w:t>пп</w:t>
            </w:r>
          </w:p>
          <w:p w:rsidR="00010099" w:rsidRPr="00FB6830" w:rsidRDefault="00010099" w:rsidP="00791859">
            <w:pPr>
              <w:pStyle w:val="c8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B6830">
              <w:rPr>
                <w:b/>
                <w:bCs/>
                <w:sz w:val="28"/>
                <w:szCs w:val="28"/>
              </w:rPr>
              <w:t>п</w:t>
            </w:r>
          </w:p>
          <w:p w:rsidR="00010099" w:rsidRPr="00FB6830" w:rsidRDefault="00010099" w:rsidP="00791859">
            <w:pPr>
              <w:pStyle w:val="c8"/>
              <w:spacing w:before="0" w:beforeAutospacing="0" w:after="0" w:afterAutospacing="0" w:line="240" w:lineRule="atLeast"/>
              <w:jc w:val="center"/>
              <w:rPr>
                <w:sz w:val="22"/>
                <w:szCs w:val="22"/>
              </w:rPr>
            </w:pPr>
            <w:r w:rsidRPr="00FB6830">
              <w:rPr>
                <w:b/>
                <w:bCs/>
                <w:sz w:val="28"/>
                <w:szCs w:val="28"/>
              </w:rPr>
              <w:t>+</w:t>
            </w:r>
          </w:p>
        </w:tc>
      </w:tr>
    </w:tbl>
    <w:p w:rsidR="00010099" w:rsidRPr="00FB6830" w:rsidRDefault="00010099" w:rsidP="00010099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010099" w:rsidRDefault="00010099" w:rsidP="000100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i/>
          <w:color w:val="000000"/>
          <w:sz w:val="28"/>
          <w:szCs w:val="28"/>
          <w:lang w:eastAsia="ru-RU"/>
        </w:rPr>
      </w:pPr>
    </w:p>
    <w:p w:rsidR="005C34C5" w:rsidRDefault="005C34C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i/>
          <w:color w:val="000000"/>
          <w:sz w:val="28"/>
          <w:szCs w:val="28"/>
          <w:lang w:eastAsia="ru-RU"/>
        </w:rPr>
      </w:pPr>
      <w:bookmarkStart w:id="1" w:name="_GoBack"/>
      <w:bookmarkEnd w:id="1"/>
    </w:p>
    <w:p w:rsidR="005C34C5" w:rsidRDefault="005C34C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i/>
          <w:color w:val="000000"/>
          <w:sz w:val="28"/>
          <w:szCs w:val="28"/>
          <w:lang w:eastAsia="ru-RU"/>
        </w:rPr>
      </w:pPr>
    </w:p>
    <w:p w:rsidR="00FB0BA8" w:rsidRDefault="001F6659">
      <w:pPr>
        <w:tabs>
          <w:tab w:val="left" w:pos="7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Характеристика и состав базовых учебных действий 2 вариант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  <w:tab/>
      </w:r>
    </w:p>
    <w:tbl>
      <w:tblPr>
        <w:tblW w:w="1056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051"/>
        <w:gridCol w:w="5515"/>
      </w:tblGrid>
      <w:tr w:rsidR="00FB0BA8">
        <w:trPr>
          <w:jc w:val="center"/>
        </w:trPr>
        <w:tc>
          <w:tcPr>
            <w:tcW w:w="50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B0BA8" w:rsidRDefault="001F6659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Наименование БУД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B0BA8" w:rsidRDefault="001F6659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Характеристика и состав БУД по годам обучения</w:t>
            </w:r>
          </w:p>
        </w:tc>
      </w:tr>
      <w:tr w:rsidR="00FB0BA8">
        <w:trPr>
          <w:jc w:val="center"/>
        </w:trPr>
        <w:tc>
          <w:tcPr>
            <w:tcW w:w="50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B0BA8" w:rsidRDefault="00FB0BA8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B0BA8" w:rsidRDefault="001F6659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 год</w:t>
            </w:r>
          </w:p>
        </w:tc>
      </w:tr>
      <w:tr w:rsidR="00FB0BA8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B0BA8" w:rsidRDefault="001F6659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Личностные учебные действия: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самостоятельность или с помощью взрослого выполнение учебных заданий;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B0BA8" w:rsidRDefault="001F6659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приветствовать одноклассников при встрече, прощаться;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нахождение своего набора индивидуальных заданий.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действие способом рука-в-руке;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подражать действиям, выполняемыми педагогом;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последовательно выполнять отдельные операции действия по образцу педагога;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- выполнять действия с опорой на картинный план с помощью педагога.</w:t>
            </w:r>
          </w:p>
        </w:tc>
      </w:tr>
      <w:tr w:rsidR="00FB0BA8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B0BA8" w:rsidRDefault="001F6659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Коммуникативные учебные действия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готовность к нахождению и обучению среди сверстников, к коммуникативному взаимодействию в группе обучающихся;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сигнализирование учителю об окончании задания;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направленность взгляда (на говорящего взрослого, на задание)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B0BA8" w:rsidRDefault="001F665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следить за объяснением учителя;</w:t>
            </w:r>
          </w:p>
          <w:p w:rsidR="00FB0BA8" w:rsidRDefault="001F665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 xml:space="preserve">- поднимать руку при ответе; </w:t>
            </w:r>
          </w:p>
          <w:p w:rsidR="00FB0BA8" w:rsidRDefault="001F665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вставать и выходить из-за парты;</w:t>
            </w:r>
          </w:p>
          <w:p w:rsidR="00FB0BA8" w:rsidRDefault="001F665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умение выполнять инструкции педагога;</w:t>
            </w:r>
          </w:p>
          <w:p w:rsidR="00FB0BA8" w:rsidRDefault="001F665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использование по назначению учебных материалов;</w:t>
            </w:r>
          </w:p>
          <w:p w:rsidR="00FB0BA8" w:rsidRDefault="001F665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- умение выполнять действия по образцу и по подражанию.</w:t>
            </w:r>
          </w:p>
        </w:tc>
      </w:tr>
      <w:tr w:rsidR="00FB0BA8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B0BA8" w:rsidRDefault="001F6659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Регулятивные учебные действия: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формирование учебного поведения выполнение задания: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 течение определенного периода,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от начала до конца;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переход от одного задания (операции,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действия) к другому в соответствии с расписанием занятий, алгоритмом действия и т.д.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последовательное выполнение нескольких заданий;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умение выполнять инструкции педагога;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использование по назначению учебных материалов;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умение выполнять действия по образцу и по подражанию.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B0BA8" w:rsidRDefault="001F6659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рисовать, слушать, собирать мозаику и др. задания в течение 5-20 минут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выполнять задание: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 течение определенного периода времени,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от начала до конца.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поддержание правильной позы.</w:t>
            </w:r>
          </w:p>
        </w:tc>
      </w:tr>
      <w:tr w:rsidR="00FB0BA8">
        <w:trPr>
          <w:jc w:val="center"/>
        </w:trPr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B0BA8" w:rsidRDefault="001F6659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Познавательные учебные действия: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наблюдать под руководством взрослого за предметами и явлениями окружающей действительности;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работать с несложной по содержанию и структуре информацией (понимать изображение, текст, эмоциональное высказывание;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пользоваться знаками, символами, пиктограммами;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пользоваться по назначению учебными предметами.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B0BA8" w:rsidRDefault="001F6659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- выполнять инструкции о переходе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одного задания к другому (технологическая карта), выходить из кабинета, передвигаться по школе,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подражание простым движениям и действиям с предметами.</w:t>
            </w:r>
          </w:p>
        </w:tc>
      </w:tr>
    </w:tbl>
    <w:p w:rsidR="00FB0BA8" w:rsidRDefault="001F665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lastRenderedPageBreak/>
        <w:t>Описание учебно-методического и материально-технического обеспечения</w:t>
      </w:r>
    </w:p>
    <w:p w:rsidR="00FB0BA8" w:rsidRDefault="001F665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графические средства для альтернативной коммуникации: таблицы букв, карточки с изображениями объектов, людей, действий (фотографии, пиктограммы, символы), с напечатанными словами, наборы букв, сюжетные картинки различной тематики для развития речи;</w:t>
      </w:r>
      <w:r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технические средства: ноутбук, колонка;</w:t>
      </w:r>
      <w:r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аудио и видеоматериалы.</w:t>
      </w:r>
    </w:p>
    <w:p w:rsidR="00FB0BA8" w:rsidRDefault="001F665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Список используемой литературы:</w:t>
      </w:r>
    </w:p>
    <w:p w:rsidR="00FB0BA8" w:rsidRDefault="001F665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Алексеева Е.И., Андреева С.В. Формирование навыков общения сиспользованием средств альтернативной коммуникации у детей с тяжелыми и множественныминарушениями развития – Воспитание иобучение детей с нарушениями развития № 5, 2014.</w:t>
      </w:r>
    </w:p>
    <w:p w:rsidR="00FB0BA8" w:rsidRDefault="001F6659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Аксенова А. К.. Дидактический материал. Добукварный период, 1 класс. Пособие для учащихся специальных  (коррекционных) образовательных учреждений (VIII вид). – М.: Просвещение, 2009.</w:t>
      </w:r>
    </w:p>
    <w:p w:rsidR="00FB0BA8" w:rsidRDefault="001F6659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Комплекты для обучения грамоте (наборное полотно, разрезная азбука (общеклассная и индивидуальная, образцы начертания рукописных букв); опорные таблицы по отдельным изучаемым темам; схемы; дидактический раздаточный материал (карточки с заданиями);</w:t>
      </w:r>
    </w:p>
    <w:p w:rsidR="00FB0BA8" w:rsidRDefault="001F6659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Карточки Г. Домана.</w:t>
      </w:r>
    </w:p>
    <w:p w:rsidR="00FB0BA8" w:rsidRDefault="00FB0BA8">
      <w:pPr>
        <w:widowControl w:val="0"/>
        <w:tabs>
          <w:tab w:val="left" w:pos="709"/>
        </w:tabs>
        <w:suppressAutoHyphens/>
        <w:spacing w:after="0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FB0BA8" w:rsidRDefault="00FB0BA8">
      <w:pPr>
        <w:ind w:firstLine="708"/>
      </w:pPr>
    </w:p>
    <w:p w:rsidR="00FB0BA8" w:rsidRDefault="00FB0BA8">
      <w:pPr>
        <w:ind w:firstLine="708"/>
      </w:pPr>
    </w:p>
    <w:p w:rsidR="00FB0BA8" w:rsidRDefault="00FB0BA8">
      <w:pPr>
        <w:spacing w:after="120"/>
        <w:contextualSpacing/>
      </w:pPr>
    </w:p>
    <w:p w:rsidR="00FB0BA8" w:rsidRDefault="00FB0BA8">
      <w:pPr>
        <w:spacing w:after="120"/>
        <w:contextualSpacing/>
      </w:pPr>
    </w:p>
    <w:p w:rsidR="00FB0BA8" w:rsidRDefault="00FB0BA8">
      <w:pPr>
        <w:spacing w:after="120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FB0BA8" w:rsidRDefault="001F6659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FB0BA8">
        <w:tc>
          <w:tcPr>
            <w:tcW w:w="3511" w:type="dxa"/>
          </w:tcPr>
          <w:p w:rsidR="00FB0BA8" w:rsidRDefault="001F6659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_________(                          )</w:t>
            </w:r>
          </w:p>
          <w:p w:rsidR="00FB0BA8" w:rsidRDefault="001F6659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Принята решением педагогического совета </w:t>
            </w:r>
            <w:r>
              <w:lastRenderedPageBreak/>
              <w:t xml:space="preserve">протокол </w:t>
            </w:r>
          </w:p>
          <w:p w:rsidR="00FB0BA8" w:rsidRDefault="001F6659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 августа 2025 г. № 1 </w:t>
            </w:r>
          </w:p>
          <w:p w:rsidR="00FB0BA8" w:rsidRDefault="00FB0BA8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:rsidR="00FB0BA8" w:rsidRDefault="001F6659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>
              <w:t>Рассмотрена на заседании МО</w:t>
            </w:r>
            <w:r>
              <w:br/>
              <w:t xml:space="preserve">протокол </w:t>
            </w:r>
            <w:r>
              <w:br/>
              <w:t>от «___» августа 2025г. №_____</w:t>
            </w:r>
          </w:p>
        </w:tc>
        <w:tc>
          <w:tcPr>
            <w:tcW w:w="3118" w:type="dxa"/>
          </w:tcPr>
          <w:p w:rsidR="00FB0BA8" w:rsidRDefault="001F6659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</w:tcPr>
          <w:p w:rsidR="00FB0BA8" w:rsidRDefault="001F6659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FB0BA8" w:rsidRDefault="001F6659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FB0BA8" w:rsidRDefault="001F6659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>________ (А.М.Небыков)</w:t>
            </w:r>
          </w:p>
        </w:tc>
      </w:tr>
      <w:tr w:rsidR="00FB0BA8">
        <w:tc>
          <w:tcPr>
            <w:tcW w:w="3511" w:type="dxa"/>
          </w:tcPr>
          <w:p w:rsidR="00FB0BA8" w:rsidRDefault="00FB0BA8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FB0BA8" w:rsidRDefault="00FB0BA8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FB0BA8" w:rsidRDefault="001F6659">
            <w:pPr>
              <w:pStyle w:val="a6"/>
              <w:tabs>
                <w:tab w:val="left" w:pos="0"/>
                <w:tab w:val="left" w:pos="6237"/>
              </w:tabs>
            </w:pPr>
            <w:r>
              <w:t>Введена в действие приказом</w:t>
            </w:r>
          </w:p>
          <w:p w:rsidR="00FB0BA8" w:rsidRDefault="001F6659">
            <w:pPr>
              <w:pStyle w:val="a6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FB0BA8" w:rsidRDefault="00FB0BA8">
            <w:pPr>
              <w:pStyle w:val="a6"/>
              <w:tabs>
                <w:tab w:val="left" w:pos="0"/>
                <w:tab w:val="left" w:pos="6237"/>
              </w:tabs>
            </w:pPr>
          </w:p>
        </w:tc>
      </w:tr>
    </w:tbl>
    <w:p w:rsidR="00FB0BA8" w:rsidRDefault="001F665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:rsidR="00FB0BA8" w:rsidRDefault="001F665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:rsidR="00FB0BA8" w:rsidRDefault="00FB0BA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</w:p>
    <w:p w:rsidR="00FB0BA8" w:rsidRDefault="00FB0BA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</w:p>
    <w:p w:rsidR="00FB0BA8" w:rsidRDefault="001F665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:rsidR="00FB0BA8" w:rsidRDefault="001F6659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>Календарно-тематическое планирование</w:t>
      </w:r>
    </w:p>
    <w:p w:rsidR="00FB0BA8" w:rsidRDefault="001F6659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по коррекционному курсу </w:t>
      </w:r>
    </w:p>
    <w:p w:rsidR="00FB0BA8" w:rsidRDefault="001F6659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>«Альтернативная и дополнительная коммуникация»</w:t>
      </w:r>
    </w:p>
    <w:p w:rsidR="00FB0BA8" w:rsidRDefault="001F6659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9  «В» класс </w:t>
      </w:r>
    </w:p>
    <w:p w:rsidR="00FB0BA8" w:rsidRDefault="001F6659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r>
        <w:rPr>
          <w:rFonts w:ascii="Times New Roman" w:hAnsi="Times New Roman" w:cs="Times New Roman"/>
          <w:b/>
          <w:sz w:val="32"/>
        </w:rPr>
        <w:t>на 2025-2026 учебный год</w:t>
      </w:r>
    </w:p>
    <w:p w:rsidR="00FB0BA8" w:rsidRDefault="00FB0BA8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FB0BA8" w:rsidRDefault="00FB0BA8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FB0BA8" w:rsidRDefault="00FB0BA8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FB0BA8" w:rsidRDefault="00FB0BA8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FB0BA8" w:rsidRDefault="00FB0BA8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FB0BA8" w:rsidRDefault="00FB0BA8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FB0BA8">
        <w:tc>
          <w:tcPr>
            <w:tcW w:w="4360" w:type="dxa"/>
          </w:tcPr>
          <w:p w:rsidR="00FB0BA8" w:rsidRDefault="001F6659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Разработала:</w:t>
            </w:r>
          </w:p>
          <w:p w:rsidR="00FB0BA8" w:rsidRDefault="001F6659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учитель Шахпазова Татьяна Леонидовн</w:t>
            </w:r>
          </w:p>
        </w:tc>
      </w:tr>
    </w:tbl>
    <w:p w:rsidR="00FB0BA8" w:rsidRDefault="00FB0BA8">
      <w:pPr>
        <w:spacing w:after="120"/>
        <w:contextualSpacing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10564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5"/>
        <w:gridCol w:w="3824"/>
        <w:gridCol w:w="709"/>
        <w:gridCol w:w="2693"/>
        <w:gridCol w:w="1417"/>
        <w:gridCol w:w="1276"/>
      </w:tblGrid>
      <w:tr w:rsidR="00FB0BA8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№ п.п.</w:t>
            </w:r>
          </w:p>
        </w:tc>
        <w:tc>
          <w:tcPr>
            <w:tcW w:w="38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2693" w:type="dxa"/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Основные виды деятельности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Примечания</w:t>
            </w:r>
          </w:p>
        </w:tc>
      </w:tr>
      <w:tr w:rsidR="00FB0BA8">
        <w:tc>
          <w:tcPr>
            <w:tcW w:w="10564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1 четверть 8 часов</w:t>
            </w:r>
          </w:p>
        </w:tc>
      </w:tr>
      <w:tr w:rsidR="00FB0BA8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приветствия и прощания.  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vMerge w:val="restart"/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Приветствие (прощание) с использованием карточек с напечатанными словами.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FB0BA8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приветствия и прощания.  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vMerge/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FB0BA8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8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 своих желаний словом. Обращение с просьбой. Выражение благодарности.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 своих желаний словом. Обращение с просьбой о помощи, выражая её словом. Выражение благодарности словом. Слова благодарности. Использование карточек с напечатанными словами.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FB0BA8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 согласия и несогласия. Выражение различных чувств.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 согласия (несогласия) словом. Выражение различных чувств с использованием карточек с напечатанными словами (выражение согласия (несогласия), удовольствия (неудовольствия), благодарности, своих желаний).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FB0BA8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словом (предложением).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словом (предложением). Ответы на вопросы с использованием карточек с напечатанными словами.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FB0BA8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Задавание вопросов предложением.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Задавание вопросов предложением. Задавание вопросов с помощью карточек со словами.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FB0BA8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Поддержание диалога на заданную тему.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Диалог. Поддержание диалога на заданную тему: поддержание зрительного контакта с собеседником, соблюдение дистанции (очередности) в разговоре. Выражение различных чувств с использованием карточек с напечатанными словами.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FB0BA8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 и называние (употребление) обобщающих понятий.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Понимание и называние (употребление) обобщающих понятий (посуда, мебель, игрушки, одежда, обувь, животные, птицы, овощи, фрукты). Игра «Четвёртый лишний», «Продолжи ряд картинок».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Использование графического изображения для обозначения предметов и объектов, обобщающих понятий.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FB0BA8">
        <w:tc>
          <w:tcPr>
            <w:tcW w:w="10564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lastRenderedPageBreak/>
              <w:t>2 четверть 8 часов</w:t>
            </w:r>
          </w:p>
        </w:tc>
      </w:tr>
      <w:tr w:rsidR="00FB0BA8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обобщающих понятий.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обобщающих понятий (бытовые приборы, школьные принадлежности, продукты, транспорт). Игра «Четвёртый лишний», «Продолжи ряд картинок». Использование графического изображения для обозначения предметов и объектов, обобщающих понятий.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FB0BA8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слов, обозначающих действия предмета.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глаголов (пить, есть, сидеть, стоять, бегать, спать, рисовать, играть, гулять и др.). Использование графического изображения для обозначения действия предмета. Показ пиктограммы с глаголом.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FB0BA8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8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слов, обозначающих признак предмета.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прилагательных (цвет, величина, форма и др.). Классификация предметов по разным признакам. Использование графического изображения для обозначения признака предмета. Показ пиктограммы с прилагательным (цвет, величина, форма и др.)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FB0BA8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слов, обозначающих признак действия, состояние.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Понимание и называние (употребление) наречий (громко, тихо, быстро, медленно, хорошо,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плохо, весело, грустно и др.). Наречия, противоположные по смыслу. Игра «Скажи наоборот». Использование графического изображения для обозначения признака действия, состояния. Показ пиктограммы с наречием.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FB0BA8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38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слов, обозначающих число, количество предметов.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числительных (пять, второй и др.). Количественный и порядковый счёт. Соотнесение цифры и слова.  Использование карточки для обозначения числа и количества предметов (пять, второй и др.).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FB0BA8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8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 слов, указывающих на предмет и его признак.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местоимений. (я, он, мой, твой и др.). Использование местоимений в речи, составление простых предложений.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FB0BA8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8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слов, обозначающих взаимосвязь слов в предложении. Предлоги.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называние (употребление) предлогов, их роль в речи. Упражнение в употреблении предлогов. Составление словосочетаний (по картинкам, вопросам).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FB0BA8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8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простых предложений.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простых предложений. Выполнение инструкций (2 - 3 ступени). Соотнесение услышанного предложения с картинкой.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FB0BA8">
        <w:tc>
          <w:tcPr>
            <w:tcW w:w="10564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3 четверть 11 часов</w:t>
            </w:r>
          </w:p>
        </w:tc>
      </w:tr>
      <w:tr w:rsidR="00FB0BA8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8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содержание текста.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Понимание содержание текста. Соотнесение услышанного текста  с картинкой. Работа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сериями картинок. Восстановление последовательности по тексту.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FB0BA8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38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простых предложений с использованием графического изображения.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vMerge w:val="restart"/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простых предложений с использованием графического изображения. Ответы на вопросы по содержанию текста с использованием графического изображения. Составление предложений карточками.</w:t>
            </w:r>
          </w:p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по последовательно продемонстрированным действиям с использованием графического изображения. Составление рассказа по сюжетной картине с использованием графического изображения. Составление рассказа по картине карточками.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FB0BA8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8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с использованием графического изображения.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vMerge/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FB0BA8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8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с использованием графического изображения.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о прошедших, планируемых событиях с использованием графического изображения. Составление рассказа о событиях карточками. Развитие связной речи.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FB0BA8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8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о себе с использованием графического изображения.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о себе с использованием графического изображения. Развитие связной речи.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FB0BA8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8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текста по плану.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текста по плану, представленному графическими изображениями (фотографии, рисунки, пиктограммы).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FB0BA8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8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(различение) напечатанных слов, обозначающих имена людей.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напечатанных имен.  Игра «Угадай-ка».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FB0BA8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38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(различение) напечатанных слов, обозначающих названия предметов.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(различение) напечатанных слов, обозначающих названия предметов (посуда, мебель, игрушки, одежда, обувь, животные, птицы, овощи, фрукты). Игра «Соотнеси картинки и слова».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FB0BA8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8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(различение) напечатанных слов, обозначающих названия действий.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напечатанных глаголов. Выполнение указанных действий. Игра «Молчанка».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FB0BA8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8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карточек с напечатанными словами, как средство коммуникации.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Общение с помощью напечатанных слов. Создание игровых ситуаций общения.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FB0BA8">
        <w:tc>
          <w:tcPr>
            <w:tcW w:w="10564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4 четверть 7 часов</w:t>
            </w:r>
          </w:p>
        </w:tc>
      </w:tr>
      <w:tr w:rsidR="00FB0BA8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8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карточек с напечатанными словами, как средство коммуникации.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Общение с помощью напечатанных слов. Создание игровых ситуаций общения.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FB0BA8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8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(различение) образов графем (букв).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букв. Соотнесение звука с буквой. Узнавание графического изображения буквы в слоге (слове).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FB0BA8">
        <w:trPr>
          <w:trHeight w:val="83"/>
        </w:trPr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8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Графические действия с использованием элементов графем.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Графические действия с использованием элементов графем. Обводка букв, штриховка, печатание букв, слов.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FB0BA8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8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звука в слоге.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Узнавание, выделение звуков в прямом и обратном слоге. Характеристика звуков (гласные, согласные).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FB0BA8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8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слога (слова).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чтении слогов (слов). Слоговые таблицы.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FB0BA8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8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буквы (слога, слова, предложения).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в написании букв, слогов, слов, предложений.  Письмо по образцу, списывание.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FB0BA8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8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буквы (слога, слова, предложения).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FB0BA8" w:rsidRDefault="001F66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в написании букв, слогов, слов, предложений.  Письмо под диктовку.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FB0BA8">
        <w:tc>
          <w:tcPr>
            <w:tcW w:w="6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8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диагностика.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  <w:p w:rsidR="00FB0BA8" w:rsidRDefault="001F6659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FB0BA8" w:rsidRDefault="001F6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Обследование устной речи. Обследование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сформированности письменной речи (чтение, списывание, письмо под диктовку).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BA8" w:rsidRDefault="00FB0BA8">
            <w:pPr>
              <w:tabs>
                <w:tab w:val="left" w:pos="708"/>
              </w:tabs>
              <w:suppressAutoHyphens/>
              <w:spacing w:after="16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</w:tbl>
    <w:p w:rsidR="00FB0BA8" w:rsidRDefault="00FB0BA8"/>
    <w:sectPr w:rsidR="00FB0BA8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B9F" w:rsidRDefault="00FF1B9F">
      <w:pPr>
        <w:spacing w:line="240" w:lineRule="auto"/>
      </w:pPr>
      <w:r>
        <w:separator/>
      </w:r>
    </w:p>
  </w:endnote>
  <w:endnote w:type="continuationSeparator" w:id="0">
    <w:p w:rsidR="00FF1B9F" w:rsidRDefault="00FF1B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ewtonCSanPin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B9F" w:rsidRDefault="00FF1B9F">
      <w:pPr>
        <w:spacing w:after="0"/>
      </w:pPr>
      <w:r>
        <w:separator/>
      </w:r>
    </w:p>
  </w:footnote>
  <w:footnote w:type="continuationSeparator" w:id="0">
    <w:p w:rsidR="00FF1B9F" w:rsidRDefault="00FF1B9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A5ECF"/>
    <w:multiLevelType w:val="multilevel"/>
    <w:tmpl w:val="244A5ECF"/>
    <w:lvl w:ilvl="0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FB56B9E"/>
    <w:multiLevelType w:val="multilevel"/>
    <w:tmpl w:val="A29A9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857318E"/>
    <w:multiLevelType w:val="multilevel"/>
    <w:tmpl w:val="C57C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698F"/>
    <w:rsid w:val="00002059"/>
    <w:rsid w:val="00010099"/>
    <w:rsid w:val="00012C78"/>
    <w:rsid w:val="000839F1"/>
    <w:rsid w:val="000B6F40"/>
    <w:rsid w:val="00111030"/>
    <w:rsid w:val="00124225"/>
    <w:rsid w:val="001547A0"/>
    <w:rsid w:val="001713B3"/>
    <w:rsid w:val="00193005"/>
    <w:rsid w:val="001A248E"/>
    <w:rsid w:val="001D2A86"/>
    <w:rsid w:val="001F6659"/>
    <w:rsid w:val="00226F44"/>
    <w:rsid w:val="002515B5"/>
    <w:rsid w:val="002733A5"/>
    <w:rsid w:val="00290D8C"/>
    <w:rsid w:val="002B41D8"/>
    <w:rsid w:val="002C57BA"/>
    <w:rsid w:val="00340A1B"/>
    <w:rsid w:val="00383A86"/>
    <w:rsid w:val="003929CA"/>
    <w:rsid w:val="00397B02"/>
    <w:rsid w:val="003C5106"/>
    <w:rsid w:val="00431D9C"/>
    <w:rsid w:val="0048005D"/>
    <w:rsid w:val="00480227"/>
    <w:rsid w:val="004905FD"/>
    <w:rsid w:val="004C20D2"/>
    <w:rsid w:val="004E698F"/>
    <w:rsid w:val="004F4BDF"/>
    <w:rsid w:val="004F733F"/>
    <w:rsid w:val="00500154"/>
    <w:rsid w:val="005124FC"/>
    <w:rsid w:val="005C2C37"/>
    <w:rsid w:val="005C34C5"/>
    <w:rsid w:val="005C5A99"/>
    <w:rsid w:val="005D27A4"/>
    <w:rsid w:val="0060731B"/>
    <w:rsid w:val="00621BE9"/>
    <w:rsid w:val="00637C73"/>
    <w:rsid w:val="00647886"/>
    <w:rsid w:val="0067326E"/>
    <w:rsid w:val="006A7291"/>
    <w:rsid w:val="006B3611"/>
    <w:rsid w:val="006D5968"/>
    <w:rsid w:val="006D59FE"/>
    <w:rsid w:val="006F0DF8"/>
    <w:rsid w:val="00743D00"/>
    <w:rsid w:val="007471B9"/>
    <w:rsid w:val="00753E2C"/>
    <w:rsid w:val="00770D97"/>
    <w:rsid w:val="00785516"/>
    <w:rsid w:val="007F68D6"/>
    <w:rsid w:val="0088611E"/>
    <w:rsid w:val="00947B06"/>
    <w:rsid w:val="0096208C"/>
    <w:rsid w:val="009819E5"/>
    <w:rsid w:val="009E0105"/>
    <w:rsid w:val="00A20D21"/>
    <w:rsid w:val="00A319BA"/>
    <w:rsid w:val="00A47FC2"/>
    <w:rsid w:val="00AD1A41"/>
    <w:rsid w:val="00AF5997"/>
    <w:rsid w:val="00BF5D01"/>
    <w:rsid w:val="00BF633B"/>
    <w:rsid w:val="00C65925"/>
    <w:rsid w:val="00C80C96"/>
    <w:rsid w:val="00CA6908"/>
    <w:rsid w:val="00D32467"/>
    <w:rsid w:val="00D37255"/>
    <w:rsid w:val="00D40CF6"/>
    <w:rsid w:val="00D44816"/>
    <w:rsid w:val="00D454CD"/>
    <w:rsid w:val="00D7019B"/>
    <w:rsid w:val="00D8029B"/>
    <w:rsid w:val="00DB64EA"/>
    <w:rsid w:val="00E0447F"/>
    <w:rsid w:val="00E22333"/>
    <w:rsid w:val="00E53956"/>
    <w:rsid w:val="00E72165"/>
    <w:rsid w:val="00E81995"/>
    <w:rsid w:val="00E81FA8"/>
    <w:rsid w:val="00E9687C"/>
    <w:rsid w:val="00ED3BCC"/>
    <w:rsid w:val="00ED5BB9"/>
    <w:rsid w:val="00EF0840"/>
    <w:rsid w:val="00EF3465"/>
    <w:rsid w:val="00EF5DBD"/>
    <w:rsid w:val="00F1117C"/>
    <w:rsid w:val="00F61977"/>
    <w:rsid w:val="00F73A95"/>
    <w:rsid w:val="00F85A1D"/>
    <w:rsid w:val="00F90385"/>
    <w:rsid w:val="00FB0BA8"/>
    <w:rsid w:val="00FB3409"/>
    <w:rsid w:val="00FF1B9F"/>
    <w:rsid w:val="00FF25F5"/>
    <w:rsid w:val="25720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5A6C2A-834E-4333-A0CF-0BE3E120F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pPr>
      <w:ind w:left="720"/>
      <w:contextualSpacing/>
    </w:pPr>
    <w:rPr>
      <w:rFonts w:eastAsiaTheme="minorEastAsia"/>
      <w:lang w:eastAsia="ru-RU"/>
    </w:rPr>
  </w:style>
  <w:style w:type="paragraph" w:styleId="ab">
    <w:name w:val="No Spacing"/>
    <w:uiPriority w:val="1"/>
    <w:qFormat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basedOn w:val="a0"/>
    <w:link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Основной"/>
    <w:basedOn w:val="a"/>
    <w:uiPriority w:val="99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customStyle="1" w:styleId="c14">
    <w:name w:val="c14"/>
    <w:basedOn w:val="a"/>
    <w:rsid w:val="0001009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01009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4">
    <w:name w:val="c4"/>
    <w:rsid w:val="00010099"/>
  </w:style>
  <w:style w:type="character" w:customStyle="1" w:styleId="c32c44">
    <w:name w:val="c32 c44"/>
    <w:rsid w:val="00010099"/>
  </w:style>
  <w:style w:type="character" w:customStyle="1" w:styleId="apple-converted-space">
    <w:name w:val="apple-converted-space"/>
    <w:rsid w:val="00010099"/>
  </w:style>
  <w:style w:type="character" w:customStyle="1" w:styleId="c32">
    <w:name w:val="c32"/>
    <w:rsid w:val="000100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9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15</Pages>
  <Words>3427</Words>
  <Characters>19539</Characters>
  <Application>Microsoft Office Word</Application>
  <DocSecurity>0</DocSecurity>
  <Lines>162</Lines>
  <Paragraphs>45</Paragraphs>
  <ScaleCrop>false</ScaleCrop>
  <Company/>
  <LinksUpToDate>false</LinksUpToDate>
  <CharactersWithSpaces>22921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Doctor</dc:creator>
  <cp:lastModifiedBy>Элеонора</cp:lastModifiedBy>
  <cp:revision>27</cp:revision>
  <cp:lastPrinted>2023-10-17T14:44:00Z</cp:lastPrinted>
  <dcterms:created xsi:type="dcterms:W3CDTF">2020-09-23T06:33:00Z</dcterms:created>
  <dcterms:modified xsi:type="dcterms:W3CDTF">2025-12-16T13:36:00Z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132E92A3893C4155836AE9DFC57FD92F_12</vt:lpwstr>
  </property>
</Properties>
</file>